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43" w:rsidRPr="00D1641C" w:rsidRDefault="00906243" w:rsidP="00906243">
      <w:pPr>
        <w:jc w:val="center"/>
        <w:rPr>
          <w:rFonts w:ascii="Cambria" w:hAnsi="Cambria" w:cs="Arial"/>
          <w:b/>
          <w:sz w:val="28"/>
          <w:szCs w:val="28"/>
        </w:rPr>
      </w:pPr>
      <w:r w:rsidRPr="00D1641C">
        <w:rPr>
          <w:rFonts w:ascii="Cambria" w:hAnsi="Cambria" w:cs="Arial"/>
          <w:b/>
          <w:sz w:val="28"/>
          <w:szCs w:val="28"/>
        </w:rPr>
        <w:t>FORMULARZ ZGŁOSZENIA</w:t>
      </w:r>
      <w:r w:rsidR="001D053A">
        <w:rPr>
          <w:rFonts w:ascii="Cambria" w:hAnsi="Cambria" w:cs="Arial"/>
          <w:b/>
          <w:sz w:val="28"/>
          <w:szCs w:val="28"/>
        </w:rPr>
        <w:t xml:space="preserve"> UDZIAŁU</w:t>
      </w:r>
      <w:r w:rsidRPr="00D1641C">
        <w:rPr>
          <w:rFonts w:ascii="Cambria" w:hAnsi="Cambria" w:cs="Arial"/>
          <w:b/>
          <w:sz w:val="28"/>
          <w:szCs w:val="28"/>
        </w:rPr>
        <w:t xml:space="preserve"> </w:t>
      </w:r>
      <w:r w:rsidR="001D053A">
        <w:rPr>
          <w:rFonts w:ascii="Cambria" w:hAnsi="Cambria" w:cs="Arial"/>
          <w:b/>
          <w:sz w:val="28"/>
          <w:szCs w:val="28"/>
        </w:rPr>
        <w:br/>
        <w:t>W</w:t>
      </w:r>
      <w:r w:rsidRPr="00D1641C">
        <w:rPr>
          <w:rFonts w:ascii="Cambria" w:hAnsi="Cambria" w:cs="Arial"/>
          <w:b/>
          <w:sz w:val="28"/>
          <w:szCs w:val="28"/>
        </w:rPr>
        <w:t xml:space="preserve"> </w:t>
      </w:r>
      <w:r w:rsidR="00D1641C" w:rsidRPr="00D1641C">
        <w:rPr>
          <w:rFonts w:ascii="Cambria" w:hAnsi="Cambria" w:cs="Arial"/>
          <w:b/>
          <w:sz w:val="28"/>
          <w:szCs w:val="28"/>
        </w:rPr>
        <w:t>COACHINGOW</w:t>
      </w:r>
      <w:r w:rsidR="001D053A">
        <w:rPr>
          <w:rFonts w:ascii="Cambria" w:hAnsi="Cambria" w:cs="Arial"/>
          <w:b/>
          <w:sz w:val="28"/>
          <w:szCs w:val="28"/>
        </w:rPr>
        <w:t>EJ</w:t>
      </w:r>
      <w:r w:rsidR="00D1641C" w:rsidRPr="00D1641C">
        <w:rPr>
          <w:rFonts w:ascii="Cambria" w:hAnsi="Cambria" w:cs="Arial"/>
          <w:b/>
          <w:sz w:val="28"/>
          <w:szCs w:val="28"/>
        </w:rPr>
        <w:t xml:space="preserve"> SESJ</w:t>
      </w:r>
      <w:r w:rsidR="001D053A">
        <w:rPr>
          <w:rFonts w:ascii="Cambria" w:hAnsi="Cambria" w:cs="Arial"/>
          <w:b/>
          <w:sz w:val="28"/>
          <w:szCs w:val="28"/>
        </w:rPr>
        <w:t>I</w:t>
      </w:r>
      <w:r w:rsidR="00D1641C" w:rsidRPr="00D1641C">
        <w:rPr>
          <w:rFonts w:ascii="Cambria" w:hAnsi="Cambria" w:cs="Arial"/>
          <w:b/>
          <w:sz w:val="28"/>
          <w:szCs w:val="28"/>
        </w:rPr>
        <w:t xml:space="preserve"> WARSZTATOW</w:t>
      </w:r>
      <w:r w:rsidR="001D053A">
        <w:rPr>
          <w:rFonts w:ascii="Cambria" w:hAnsi="Cambria" w:cs="Arial"/>
          <w:b/>
          <w:sz w:val="28"/>
          <w:szCs w:val="28"/>
        </w:rPr>
        <w:t>EJ</w:t>
      </w:r>
    </w:p>
    <w:p w:rsidR="00D1641C" w:rsidRPr="00EF52BD" w:rsidRDefault="0059237F" w:rsidP="00D1641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pt. </w:t>
      </w:r>
      <w:r w:rsidR="00D1641C" w:rsidRPr="00EF52BD">
        <w:rPr>
          <w:rFonts w:ascii="Cambria" w:hAnsi="Cambria"/>
          <w:b/>
          <w:sz w:val="28"/>
          <w:szCs w:val="28"/>
        </w:rPr>
        <w:t>„</w:t>
      </w:r>
      <w:r w:rsidR="00C45058">
        <w:rPr>
          <w:rFonts w:ascii="Cambria" w:hAnsi="Cambria"/>
          <w:b/>
          <w:sz w:val="28"/>
          <w:szCs w:val="28"/>
        </w:rPr>
        <w:t>Strategie wdrożeniowe i strategie produktowe: scenariusze, macierze, ryzyka</w:t>
      </w:r>
      <w:r w:rsidR="00D1641C" w:rsidRPr="00EF52BD">
        <w:rPr>
          <w:rFonts w:ascii="Cambria" w:hAnsi="Cambria"/>
          <w:b/>
          <w:sz w:val="28"/>
          <w:szCs w:val="28"/>
        </w:rPr>
        <w:t>”</w:t>
      </w:r>
    </w:p>
    <w:p w:rsidR="001D0197" w:rsidRDefault="001D0197" w:rsidP="00906243">
      <w:pPr>
        <w:jc w:val="center"/>
        <w:rPr>
          <w:rFonts w:ascii="Cambria" w:hAnsi="Cambria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4755"/>
      </w:tblGrid>
      <w:tr w:rsidR="001D0197" w:rsidTr="001D0197">
        <w:trPr>
          <w:trHeight w:hRule="exact" w:val="34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1D0197" w:rsidRPr="001D0197" w:rsidRDefault="001D0197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Imię</w:t>
            </w:r>
          </w:p>
        </w:tc>
        <w:tc>
          <w:tcPr>
            <w:tcW w:w="4755" w:type="dxa"/>
          </w:tcPr>
          <w:p w:rsidR="001D0197" w:rsidRDefault="001D0197" w:rsidP="001D0197">
            <w:pPr>
              <w:rPr>
                <w:rFonts w:ascii="Cambria" w:hAnsi="Cambria" w:cs="Arial"/>
              </w:rPr>
            </w:pPr>
          </w:p>
        </w:tc>
      </w:tr>
      <w:tr w:rsidR="00D1641C" w:rsidTr="001D0197">
        <w:trPr>
          <w:trHeight w:hRule="exact" w:val="34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D1641C" w:rsidRPr="001D0197" w:rsidRDefault="00D1641C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D0197">
              <w:rPr>
                <w:rFonts w:ascii="Cambria" w:hAnsi="Cambria" w:cs="Arial"/>
                <w:b/>
                <w:sz w:val="22"/>
                <w:szCs w:val="22"/>
              </w:rPr>
              <w:t>Nazwisko</w:t>
            </w:r>
          </w:p>
        </w:tc>
        <w:tc>
          <w:tcPr>
            <w:tcW w:w="4755" w:type="dxa"/>
          </w:tcPr>
          <w:p w:rsidR="00D1641C" w:rsidRDefault="00D1641C" w:rsidP="001D0197">
            <w:pPr>
              <w:rPr>
                <w:rFonts w:ascii="Cambria" w:hAnsi="Cambria" w:cs="Arial"/>
              </w:rPr>
            </w:pPr>
          </w:p>
        </w:tc>
      </w:tr>
      <w:tr w:rsidR="00D1641C" w:rsidTr="001D0197">
        <w:trPr>
          <w:trHeight w:hRule="exact" w:val="34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D1641C" w:rsidRPr="001D0197" w:rsidRDefault="00D1641C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D0197">
              <w:rPr>
                <w:rFonts w:ascii="Cambria" w:hAnsi="Cambria" w:cs="Arial"/>
                <w:b/>
                <w:sz w:val="22"/>
                <w:szCs w:val="22"/>
              </w:rPr>
              <w:t>Tytuł naukowy</w:t>
            </w:r>
          </w:p>
        </w:tc>
        <w:tc>
          <w:tcPr>
            <w:tcW w:w="4755" w:type="dxa"/>
          </w:tcPr>
          <w:p w:rsidR="00D1641C" w:rsidRDefault="00D1641C" w:rsidP="001D0197">
            <w:pPr>
              <w:rPr>
                <w:rFonts w:ascii="Cambria" w:hAnsi="Cambria" w:cs="Arial"/>
              </w:rPr>
            </w:pPr>
          </w:p>
        </w:tc>
      </w:tr>
      <w:tr w:rsidR="00D1641C" w:rsidTr="001D0197">
        <w:trPr>
          <w:trHeight w:hRule="exact" w:val="34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D1641C" w:rsidRPr="001D0197" w:rsidRDefault="00D1641C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D0197">
              <w:rPr>
                <w:rFonts w:ascii="Cambria" w:hAnsi="Cambria" w:cs="Arial"/>
                <w:b/>
                <w:sz w:val="22"/>
                <w:szCs w:val="22"/>
              </w:rPr>
              <w:t>Status</w:t>
            </w:r>
            <w:r w:rsidR="001D0197" w:rsidRPr="001D0197">
              <w:rPr>
                <w:rFonts w:ascii="Cambria" w:hAnsi="Cambria" w:cs="Arial"/>
                <w:b/>
                <w:sz w:val="22"/>
                <w:szCs w:val="22"/>
              </w:rPr>
              <w:t>*</w:t>
            </w:r>
          </w:p>
        </w:tc>
        <w:tc>
          <w:tcPr>
            <w:tcW w:w="4755" w:type="dxa"/>
          </w:tcPr>
          <w:p w:rsidR="00D1641C" w:rsidRDefault="00D1641C" w:rsidP="001D0197">
            <w:pPr>
              <w:rPr>
                <w:rFonts w:ascii="Cambria" w:hAnsi="Cambria" w:cs="Arial"/>
              </w:rPr>
            </w:pPr>
          </w:p>
        </w:tc>
      </w:tr>
      <w:tr w:rsidR="00D1641C" w:rsidTr="001D0197">
        <w:trPr>
          <w:trHeight w:hRule="exact" w:val="34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D1641C" w:rsidRPr="001D0197" w:rsidRDefault="00D1641C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D0197">
              <w:rPr>
                <w:rFonts w:ascii="Cambria" w:hAnsi="Cambria" w:cs="Arial"/>
                <w:b/>
                <w:sz w:val="22"/>
                <w:szCs w:val="22"/>
              </w:rPr>
              <w:t>Wydział</w:t>
            </w:r>
          </w:p>
          <w:p w:rsidR="00D1641C" w:rsidRPr="001D0197" w:rsidRDefault="00D1641C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755" w:type="dxa"/>
          </w:tcPr>
          <w:p w:rsidR="00D1641C" w:rsidRDefault="00D1641C" w:rsidP="001D0197">
            <w:pPr>
              <w:rPr>
                <w:rFonts w:ascii="Cambria" w:hAnsi="Cambria" w:cs="Arial"/>
              </w:rPr>
            </w:pPr>
          </w:p>
        </w:tc>
      </w:tr>
      <w:tr w:rsidR="00D1641C" w:rsidTr="001D0197">
        <w:trPr>
          <w:trHeight w:hRule="exact" w:val="504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D1641C" w:rsidRPr="001D0197" w:rsidRDefault="00D1641C" w:rsidP="001D0197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D0197">
              <w:rPr>
                <w:rFonts w:ascii="Cambria" w:hAnsi="Cambria" w:cs="Arial"/>
                <w:b/>
                <w:sz w:val="22"/>
                <w:szCs w:val="22"/>
              </w:rPr>
              <w:t>Katedra/Instytut</w:t>
            </w:r>
            <w:r w:rsidR="0059237F">
              <w:rPr>
                <w:rFonts w:ascii="Cambria" w:hAnsi="Cambria" w:cs="Arial"/>
                <w:b/>
                <w:sz w:val="22"/>
                <w:szCs w:val="22"/>
              </w:rPr>
              <w:t>/</w:t>
            </w:r>
            <w:r w:rsidR="001D0197">
              <w:rPr>
                <w:rFonts w:ascii="Cambria" w:hAnsi="Cambria" w:cs="Arial"/>
                <w:b/>
                <w:sz w:val="22"/>
                <w:szCs w:val="22"/>
              </w:rPr>
              <w:t>kierunek studiów</w:t>
            </w:r>
          </w:p>
        </w:tc>
        <w:tc>
          <w:tcPr>
            <w:tcW w:w="4755" w:type="dxa"/>
          </w:tcPr>
          <w:p w:rsidR="00D1641C" w:rsidRDefault="00D1641C" w:rsidP="001D0197">
            <w:pPr>
              <w:rPr>
                <w:rFonts w:ascii="Cambria" w:hAnsi="Cambria" w:cs="Arial"/>
              </w:rPr>
            </w:pPr>
          </w:p>
        </w:tc>
      </w:tr>
      <w:tr w:rsidR="00922F15" w:rsidTr="00922F15">
        <w:trPr>
          <w:trHeight w:hRule="exact" w:val="28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922F15" w:rsidRPr="001D0197" w:rsidRDefault="00D66267" w:rsidP="001D0197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Jednostka naukowa</w:t>
            </w:r>
            <w:r w:rsidR="00922F15">
              <w:rPr>
                <w:rFonts w:ascii="Cambria" w:hAnsi="Cambria" w:cs="Arial"/>
                <w:b/>
                <w:sz w:val="22"/>
                <w:szCs w:val="22"/>
              </w:rPr>
              <w:t>**</w:t>
            </w:r>
          </w:p>
        </w:tc>
        <w:tc>
          <w:tcPr>
            <w:tcW w:w="4755" w:type="dxa"/>
          </w:tcPr>
          <w:p w:rsidR="00922F15" w:rsidRDefault="00922F15" w:rsidP="001D0197">
            <w:pPr>
              <w:rPr>
                <w:rFonts w:ascii="Cambria" w:hAnsi="Cambria" w:cs="Arial"/>
              </w:rPr>
            </w:pPr>
          </w:p>
        </w:tc>
      </w:tr>
      <w:tr w:rsidR="00D1641C" w:rsidTr="001D0197">
        <w:trPr>
          <w:trHeight w:hRule="exact" w:val="34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D1641C" w:rsidRPr="001D0197" w:rsidRDefault="001D0197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D0197">
              <w:rPr>
                <w:rFonts w:ascii="Cambria" w:hAnsi="Cambria" w:cs="Arial"/>
                <w:b/>
                <w:sz w:val="22"/>
                <w:szCs w:val="22"/>
              </w:rPr>
              <w:t>E</w:t>
            </w:r>
            <w:r w:rsidR="00D1641C" w:rsidRPr="001D0197">
              <w:rPr>
                <w:rFonts w:ascii="Cambria" w:hAnsi="Cambria" w:cs="Arial"/>
                <w:b/>
                <w:sz w:val="22"/>
                <w:szCs w:val="22"/>
              </w:rPr>
              <w:t>-mail</w:t>
            </w:r>
          </w:p>
        </w:tc>
        <w:tc>
          <w:tcPr>
            <w:tcW w:w="4755" w:type="dxa"/>
          </w:tcPr>
          <w:p w:rsidR="00D1641C" w:rsidRDefault="00D1641C" w:rsidP="001D0197">
            <w:pPr>
              <w:rPr>
                <w:rFonts w:ascii="Cambria" w:hAnsi="Cambria" w:cs="Arial"/>
              </w:rPr>
            </w:pPr>
          </w:p>
        </w:tc>
      </w:tr>
      <w:tr w:rsidR="00D1641C" w:rsidTr="001D0197">
        <w:trPr>
          <w:trHeight w:hRule="exact" w:val="34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D1641C" w:rsidRPr="001D0197" w:rsidRDefault="00D1641C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D0197">
              <w:rPr>
                <w:rFonts w:ascii="Cambria" w:hAnsi="Cambria" w:cs="Arial"/>
                <w:b/>
                <w:sz w:val="22"/>
                <w:szCs w:val="22"/>
              </w:rPr>
              <w:t xml:space="preserve">Telefon </w:t>
            </w:r>
            <w:r w:rsidR="001D0197" w:rsidRPr="001D0197">
              <w:rPr>
                <w:rFonts w:ascii="Cambria" w:hAnsi="Cambria" w:cs="Arial"/>
                <w:b/>
                <w:sz w:val="22"/>
                <w:szCs w:val="22"/>
              </w:rPr>
              <w:t>kontaktowy</w:t>
            </w:r>
            <w:r w:rsidRPr="001D0197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  <w:p w:rsidR="00D1641C" w:rsidRPr="001D0197" w:rsidRDefault="00D1641C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755" w:type="dxa"/>
          </w:tcPr>
          <w:p w:rsidR="00D1641C" w:rsidRDefault="00D1641C" w:rsidP="001D0197">
            <w:pPr>
              <w:rPr>
                <w:rFonts w:ascii="Cambria" w:hAnsi="Cambria" w:cs="Arial"/>
              </w:rPr>
            </w:pPr>
          </w:p>
        </w:tc>
      </w:tr>
    </w:tbl>
    <w:p w:rsidR="001D0197" w:rsidRDefault="001D0197" w:rsidP="001D0197">
      <w:pPr>
        <w:ind w:left="708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 xml:space="preserve"> </w:t>
      </w:r>
      <w:r w:rsidRPr="00D66267">
        <w:rPr>
          <w:rFonts w:ascii="Cambria" w:hAnsi="Cambria" w:cs="Arial"/>
          <w:sz w:val="18"/>
          <w:szCs w:val="18"/>
        </w:rPr>
        <w:t xml:space="preserve"> *</w:t>
      </w:r>
      <w:r w:rsidRPr="00F36BA6">
        <w:rPr>
          <w:rFonts w:ascii="Cambria" w:hAnsi="Cambria" w:cs="Arial"/>
          <w:sz w:val="18"/>
          <w:szCs w:val="18"/>
        </w:rPr>
        <w:t xml:space="preserve"> </w:t>
      </w:r>
      <w:r w:rsidR="00922F15">
        <w:rPr>
          <w:rFonts w:ascii="Cambria" w:hAnsi="Cambria" w:cs="Arial"/>
          <w:sz w:val="18"/>
          <w:szCs w:val="18"/>
        </w:rPr>
        <w:t>pracownik naukowy</w:t>
      </w:r>
      <w:r w:rsidRPr="00F36BA6">
        <w:rPr>
          <w:rFonts w:ascii="Cambria" w:hAnsi="Cambria" w:cs="Arial"/>
          <w:sz w:val="18"/>
          <w:szCs w:val="18"/>
        </w:rPr>
        <w:t>, doktor</w:t>
      </w:r>
      <w:r w:rsidR="00922F15">
        <w:rPr>
          <w:rFonts w:ascii="Cambria" w:hAnsi="Cambria" w:cs="Arial"/>
          <w:sz w:val="18"/>
          <w:szCs w:val="18"/>
        </w:rPr>
        <w:t>ant</w:t>
      </w:r>
      <w:r w:rsidRPr="00F36BA6">
        <w:rPr>
          <w:rFonts w:ascii="Cambria" w:hAnsi="Cambria" w:cs="Arial"/>
          <w:sz w:val="18"/>
          <w:szCs w:val="18"/>
        </w:rPr>
        <w:t>, student, inn</w:t>
      </w:r>
      <w:r w:rsidR="005524E8">
        <w:rPr>
          <w:rFonts w:ascii="Cambria" w:hAnsi="Cambria" w:cs="Arial"/>
          <w:sz w:val="18"/>
          <w:szCs w:val="18"/>
        </w:rPr>
        <w:t>y</w:t>
      </w:r>
    </w:p>
    <w:p w:rsidR="00922F15" w:rsidRPr="00922F15" w:rsidRDefault="00922F15" w:rsidP="001D0197">
      <w:pPr>
        <w:ind w:left="708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</w:t>
      </w:r>
      <w:r w:rsidRPr="00922F15">
        <w:rPr>
          <w:rFonts w:ascii="Cambria" w:hAnsi="Cambria" w:cs="Arial"/>
          <w:sz w:val="18"/>
          <w:szCs w:val="18"/>
        </w:rPr>
        <w:t xml:space="preserve">**wypełniają </w:t>
      </w:r>
      <w:r>
        <w:rPr>
          <w:rFonts w:ascii="Cambria" w:hAnsi="Cambria" w:cs="Arial"/>
          <w:sz w:val="18"/>
          <w:szCs w:val="18"/>
        </w:rPr>
        <w:t>uczestnicy</w:t>
      </w:r>
      <w:r w:rsidRPr="00922F15">
        <w:rPr>
          <w:rFonts w:ascii="Cambria" w:hAnsi="Cambria" w:cs="Arial"/>
          <w:sz w:val="18"/>
          <w:szCs w:val="18"/>
        </w:rPr>
        <w:t xml:space="preserve"> </w:t>
      </w:r>
      <w:r w:rsidR="00D66267">
        <w:rPr>
          <w:rFonts w:ascii="Cambria" w:hAnsi="Cambria" w:cs="Arial"/>
          <w:sz w:val="18"/>
          <w:szCs w:val="18"/>
        </w:rPr>
        <w:t>z innych niż Uniwersytet Przyrodniczy w Poznaniu jednostek naukowych</w:t>
      </w:r>
    </w:p>
    <w:p w:rsidR="001D0197" w:rsidRDefault="001D0197" w:rsidP="001D0197">
      <w:pPr>
        <w:rPr>
          <w:rFonts w:ascii="Cambria" w:hAnsi="Cambria" w:cs="Arial"/>
        </w:rPr>
      </w:pPr>
    </w:p>
    <w:p w:rsidR="00D1641C" w:rsidRPr="001D053A" w:rsidRDefault="00D1641C" w:rsidP="00906243">
      <w:pPr>
        <w:jc w:val="center"/>
        <w:rPr>
          <w:rFonts w:ascii="Cambria" w:hAnsi="Cambria" w:cs="Arial"/>
          <w:sz w:val="23"/>
          <w:szCs w:val="23"/>
        </w:rPr>
      </w:pPr>
      <w:r w:rsidRPr="001D053A">
        <w:rPr>
          <w:rFonts w:ascii="Cambria" w:hAnsi="Cambria" w:cs="Arial"/>
          <w:sz w:val="23"/>
          <w:szCs w:val="23"/>
        </w:rPr>
        <w:t xml:space="preserve">Uprzejmie proszę o zaznaczenie </w:t>
      </w:r>
      <w:r w:rsidR="001D0197" w:rsidRPr="001D053A">
        <w:rPr>
          <w:rFonts w:ascii="Cambria" w:hAnsi="Cambria" w:cs="Arial"/>
          <w:sz w:val="23"/>
          <w:szCs w:val="23"/>
        </w:rPr>
        <w:t xml:space="preserve">[X] </w:t>
      </w:r>
      <w:r w:rsidR="001D0197" w:rsidRPr="001D053A">
        <w:rPr>
          <w:rFonts w:ascii="Cambria" w:hAnsi="Cambria" w:cs="Arial"/>
          <w:b/>
          <w:sz w:val="23"/>
          <w:szCs w:val="23"/>
          <w:u w:val="single"/>
        </w:rPr>
        <w:t>jednego</w:t>
      </w:r>
      <w:r w:rsidR="001D0197" w:rsidRPr="001D053A">
        <w:rPr>
          <w:rFonts w:ascii="Cambria" w:hAnsi="Cambria" w:cs="Arial"/>
          <w:sz w:val="23"/>
          <w:szCs w:val="23"/>
        </w:rPr>
        <w:t xml:space="preserve"> terminu w tabeli</w:t>
      </w:r>
    </w:p>
    <w:p w:rsidR="00D1641C" w:rsidRDefault="00D1641C" w:rsidP="00906243">
      <w:pPr>
        <w:jc w:val="center"/>
        <w:rPr>
          <w:rFonts w:ascii="Cambria" w:hAnsi="Cambria" w:cs="Arial"/>
        </w:rPr>
      </w:pPr>
    </w:p>
    <w:tbl>
      <w:tblPr>
        <w:tblW w:w="532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686"/>
        <w:gridCol w:w="3138"/>
        <w:gridCol w:w="1267"/>
        <w:gridCol w:w="991"/>
      </w:tblGrid>
      <w:tr w:rsidR="00D1641C" w:rsidRPr="00CF53F8" w:rsidTr="002B351F">
        <w:trPr>
          <w:trHeight w:val="300"/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1641C" w:rsidRPr="00CF53F8" w:rsidRDefault="00D1641C" w:rsidP="002B351F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1641C" w:rsidRPr="00CF53F8" w:rsidRDefault="00D1641C" w:rsidP="002B351F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  <w:p w:rsidR="00D1641C" w:rsidRPr="00CF53F8" w:rsidRDefault="00D1641C" w:rsidP="002B351F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b/>
                <w:color w:val="000000"/>
                <w:sz w:val="22"/>
                <w:szCs w:val="22"/>
              </w:rPr>
              <w:t>Tytuł sesji</w:t>
            </w:r>
          </w:p>
          <w:p w:rsidR="00D1641C" w:rsidRPr="00CF53F8" w:rsidRDefault="00D1641C" w:rsidP="002B351F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1641C" w:rsidRPr="00CF53F8" w:rsidRDefault="00D1641C" w:rsidP="004941EB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b/>
                <w:color w:val="000000"/>
                <w:sz w:val="22"/>
                <w:szCs w:val="22"/>
              </w:rPr>
              <w:t>Specjalizacja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1641C" w:rsidRPr="00CF53F8" w:rsidRDefault="00D1641C" w:rsidP="004941EB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1641C" w:rsidRDefault="00D1641C" w:rsidP="004941EB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  <w:p w:rsidR="00D1641C" w:rsidRDefault="00D1641C" w:rsidP="004941EB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Zgłoś udział</w:t>
            </w:r>
            <w:r w:rsidR="001D0197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[X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]</w:t>
            </w:r>
          </w:p>
        </w:tc>
      </w:tr>
      <w:tr w:rsidR="00D1641C" w:rsidRPr="00CF53F8" w:rsidTr="002B351F">
        <w:trPr>
          <w:trHeight w:val="300"/>
          <w:tblHeader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01707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C45058" w:rsidP="004941E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45058">
              <w:rPr>
                <w:rFonts w:ascii="Cambria" w:hAnsi="Cambria"/>
                <w:color w:val="000000"/>
                <w:sz w:val="22"/>
                <w:szCs w:val="22"/>
              </w:rPr>
              <w:t>Strategie wdrożeniowe i strategie produktowe: scenariusze, macierze, ryzyka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4941E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Biotechnologia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EC5BEC" w:rsidRDefault="00C45058" w:rsidP="00AA0AE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06.06</w:t>
            </w:r>
            <w:r w:rsidR="00D1641C">
              <w:rPr>
                <w:rFonts w:ascii="Cambria" w:hAnsi="Cambria"/>
                <w:color w:val="000000" w:themeColor="text1"/>
                <w:sz w:val="22"/>
                <w:szCs w:val="22"/>
              </w:rPr>
              <w:t>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41C" w:rsidRDefault="00D1641C" w:rsidP="004941E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D1641C" w:rsidRPr="00CF53F8" w:rsidTr="002B351F">
        <w:trPr>
          <w:trHeight w:val="300"/>
          <w:tblHeader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01707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C45058" w:rsidP="004941E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45058">
              <w:rPr>
                <w:rFonts w:ascii="Cambria" w:hAnsi="Cambria"/>
                <w:color w:val="000000"/>
                <w:sz w:val="22"/>
                <w:szCs w:val="22"/>
              </w:rPr>
              <w:t>Strategie wdrożeniowe i strategie produktowe: scenariusze, macierze, ryzyka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4941E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Technologia żywności i żywienia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EC5BEC" w:rsidRDefault="00C45058" w:rsidP="00AA0AE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21.06</w:t>
            </w:r>
            <w:r w:rsidR="00D1641C">
              <w:rPr>
                <w:rFonts w:ascii="Cambria" w:hAnsi="Cambria"/>
                <w:color w:val="000000" w:themeColor="text1"/>
                <w:sz w:val="22"/>
                <w:szCs w:val="22"/>
              </w:rPr>
              <w:t>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41C" w:rsidRPr="00EC5BEC" w:rsidRDefault="00D1641C" w:rsidP="004941E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D1641C" w:rsidRPr="00CF53F8" w:rsidTr="002B351F">
        <w:trPr>
          <w:trHeight w:val="842"/>
          <w:tblHeader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01707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C45058" w:rsidP="004941E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45058">
              <w:rPr>
                <w:rFonts w:ascii="Cambria" w:hAnsi="Cambria"/>
                <w:color w:val="000000"/>
                <w:sz w:val="22"/>
                <w:szCs w:val="22"/>
              </w:rPr>
              <w:t>Strategie wdrożeniowe i strategie produktowe: scenariusze, macierze, ryzyka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4941E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 xml:space="preserve">Meblarstwo </w:t>
            </w:r>
            <w:r w:rsidR="00F115CC">
              <w:rPr>
                <w:rFonts w:ascii="Cambria" w:hAnsi="Cambria"/>
                <w:color w:val="000000"/>
                <w:sz w:val="22"/>
                <w:szCs w:val="22"/>
              </w:rPr>
              <w:t>i technologia drewna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EC5BEC" w:rsidRDefault="00C45058" w:rsidP="00AA0AE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28.06</w:t>
            </w:r>
            <w:r w:rsidR="00A71A37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  <w:r w:rsidR="00D1641C">
              <w:rPr>
                <w:rFonts w:ascii="Cambria" w:hAnsi="Cambria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41C" w:rsidRDefault="00D1641C" w:rsidP="004941E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D1641C" w:rsidRPr="00CF53F8" w:rsidTr="002B351F">
        <w:trPr>
          <w:trHeight w:val="839"/>
          <w:tblHeader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01707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C45058" w:rsidP="004941E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45058">
              <w:rPr>
                <w:rFonts w:ascii="Cambria" w:hAnsi="Cambria"/>
                <w:color w:val="000000"/>
                <w:sz w:val="22"/>
                <w:szCs w:val="22"/>
              </w:rPr>
              <w:t>Strategie wdrożeniowe i strategie produktowe: scenariusze, macierze, ryzyka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4941E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Inżynieria środowiska/gospodarka odpadami/ochrona środowiska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EC5BEC" w:rsidRDefault="001F0866" w:rsidP="001F086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11.10.2017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41C" w:rsidRDefault="00D1641C" w:rsidP="004941E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D1641C" w:rsidRPr="00CF53F8" w:rsidTr="002B351F">
        <w:trPr>
          <w:trHeight w:val="300"/>
          <w:tblHeader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01707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39155C" w:rsidRDefault="00C45058" w:rsidP="004941E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C45058">
              <w:rPr>
                <w:rFonts w:ascii="Cambria" w:hAnsi="Cambria"/>
                <w:color w:val="000000"/>
                <w:sz w:val="22"/>
                <w:szCs w:val="22"/>
              </w:rPr>
              <w:t>Strategie wdrożeniowe i strategie produktowe: scenariusze, macierze, ryzyka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39155C" w:rsidRDefault="00D1641C" w:rsidP="004941E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9155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Technologie w rolnictwie oraz pozostałe przyrodnicze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EC5BEC" w:rsidRDefault="001F0866" w:rsidP="00AA0AE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17</w:t>
            </w:r>
            <w:bookmarkStart w:id="0" w:name="_GoBack"/>
            <w:bookmarkEnd w:id="0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.10.2017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41C" w:rsidRDefault="00D1641C" w:rsidP="004941E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</w:tbl>
    <w:p w:rsidR="00922F15" w:rsidRDefault="00922F15" w:rsidP="0011183D">
      <w:pPr>
        <w:rPr>
          <w:rFonts w:ascii="Cambria" w:hAnsi="Cambria"/>
        </w:rPr>
      </w:pPr>
    </w:p>
    <w:p w:rsidR="00922F15" w:rsidRPr="00A71A37" w:rsidRDefault="0011183D" w:rsidP="0011183D">
      <w:pPr>
        <w:jc w:val="both"/>
        <w:rPr>
          <w:rFonts w:ascii="Cambria" w:hAnsi="Cambria"/>
          <w:i/>
          <w:sz w:val="14"/>
          <w:szCs w:val="16"/>
        </w:rPr>
      </w:pPr>
      <w:r w:rsidRPr="00A71A37">
        <w:rPr>
          <w:rFonts w:ascii="Cambria" w:hAnsi="Cambria"/>
          <w:i/>
          <w:sz w:val="14"/>
          <w:szCs w:val="16"/>
        </w:rPr>
        <w:t xml:space="preserve">Wyrażam zgodę na przetwarzanie moich danych osobowych zawartych w zgłoszeniu dla potrzeb niezbędnych do </w:t>
      </w:r>
      <w:r w:rsidR="008A571A" w:rsidRPr="00A71A37">
        <w:rPr>
          <w:rFonts w:ascii="Cambria" w:hAnsi="Cambria"/>
          <w:i/>
          <w:sz w:val="14"/>
          <w:szCs w:val="16"/>
        </w:rPr>
        <w:t>przeprowadzenia</w:t>
      </w:r>
      <w:r w:rsidRPr="00A71A37">
        <w:rPr>
          <w:rFonts w:ascii="Cambria" w:hAnsi="Cambria"/>
          <w:i/>
          <w:sz w:val="14"/>
          <w:szCs w:val="16"/>
        </w:rPr>
        <w:t xml:space="preserve"> coachingowych sesji warsztatowych (zgodnie z Ustawą z dnia 29.08.1997 r. o ochronie danych osobowych; </w:t>
      </w:r>
      <w:proofErr w:type="spellStart"/>
      <w:r w:rsidRPr="00A71A37">
        <w:rPr>
          <w:rFonts w:ascii="Cambria" w:hAnsi="Cambria"/>
          <w:i/>
          <w:sz w:val="14"/>
          <w:szCs w:val="16"/>
        </w:rPr>
        <w:t>t.j</w:t>
      </w:r>
      <w:proofErr w:type="spellEnd"/>
      <w:r w:rsidRPr="00A71A37">
        <w:rPr>
          <w:rFonts w:ascii="Cambria" w:hAnsi="Cambria"/>
          <w:i/>
          <w:sz w:val="14"/>
          <w:szCs w:val="16"/>
        </w:rPr>
        <w:t>. Dz.U.2016.922). Jed</w:t>
      </w:r>
      <w:r w:rsidR="0065515C" w:rsidRPr="00A71A37">
        <w:rPr>
          <w:rFonts w:ascii="Cambria" w:hAnsi="Cambria"/>
          <w:i/>
          <w:sz w:val="14"/>
          <w:szCs w:val="16"/>
        </w:rPr>
        <w:t>nocześnie oświadczam, że zostałam/e</w:t>
      </w:r>
      <w:r w:rsidRPr="00A71A37">
        <w:rPr>
          <w:rFonts w:ascii="Cambria" w:hAnsi="Cambria"/>
          <w:i/>
          <w:sz w:val="14"/>
          <w:szCs w:val="16"/>
        </w:rPr>
        <w:t>m poinformowan</w:t>
      </w:r>
      <w:r w:rsidR="0065515C" w:rsidRPr="00A71A37">
        <w:rPr>
          <w:rFonts w:ascii="Cambria" w:hAnsi="Cambria"/>
          <w:i/>
          <w:sz w:val="14"/>
          <w:szCs w:val="16"/>
        </w:rPr>
        <w:t>a</w:t>
      </w:r>
      <w:r w:rsidRPr="00A71A37">
        <w:rPr>
          <w:rFonts w:ascii="Cambria" w:hAnsi="Cambria"/>
          <w:i/>
          <w:sz w:val="14"/>
          <w:szCs w:val="16"/>
        </w:rPr>
        <w:t>/</w:t>
      </w:r>
      <w:r w:rsidR="0065515C" w:rsidRPr="00A71A37">
        <w:rPr>
          <w:rFonts w:ascii="Cambria" w:hAnsi="Cambria"/>
          <w:i/>
          <w:sz w:val="14"/>
          <w:szCs w:val="16"/>
        </w:rPr>
        <w:t>y</w:t>
      </w:r>
      <w:r w:rsidRPr="00A71A37">
        <w:rPr>
          <w:rFonts w:ascii="Cambria" w:hAnsi="Cambria"/>
          <w:i/>
          <w:sz w:val="14"/>
          <w:szCs w:val="16"/>
        </w:rPr>
        <w:t xml:space="preserve"> o dobrowolności podania danych osobowych oraz prawie dostępu do treści swoich danych i ich poprawiania.</w:t>
      </w:r>
    </w:p>
    <w:p w:rsidR="00F5760A" w:rsidRPr="00A71A37" w:rsidRDefault="00F5760A" w:rsidP="00F5760A">
      <w:pPr>
        <w:rPr>
          <w:rFonts w:ascii="Calibri" w:hAnsi="Calibri" w:cs="Tahoma"/>
          <w:b/>
          <w:sz w:val="16"/>
          <w:szCs w:val="20"/>
        </w:rPr>
      </w:pPr>
    </w:p>
    <w:p w:rsidR="00F5760A" w:rsidRPr="00A71A37" w:rsidRDefault="00F5760A" w:rsidP="00F5760A">
      <w:pPr>
        <w:jc w:val="both"/>
        <w:rPr>
          <w:rFonts w:ascii="Cambria" w:hAnsi="Cambria" w:cs="Tahoma"/>
          <w:i/>
          <w:sz w:val="14"/>
          <w:szCs w:val="18"/>
        </w:rPr>
      </w:pPr>
      <w:r w:rsidRPr="00A71A37">
        <w:rPr>
          <w:rFonts w:ascii="Cambria" w:hAnsi="Cambria" w:cs="Tahoma"/>
          <w:i/>
          <w:sz w:val="14"/>
          <w:szCs w:val="18"/>
        </w:rPr>
        <w:t xml:space="preserve">Wyrażam zgodę na </w:t>
      </w:r>
      <w:r w:rsidR="0059237F" w:rsidRPr="00A71A37">
        <w:rPr>
          <w:rFonts w:ascii="Cambria" w:hAnsi="Cambria" w:cs="Tahoma"/>
          <w:i/>
          <w:sz w:val="14"/>
          <w:szCs w:val="18"/>
        </w:rPr>
        <w:t xml:space="preserve">nieograniczone czasowo i terytorialnie </w:t>
      </w:r>
      <w:r w:rsidRPr="00A71A37">
        <w:rPr>
          <w:rFonts w:ascii="Cambria" w:hAnsi="Cambria" w:cs="Tahoma"/>
          <w:i/>
          <w:sz w:val="14"/>
          <w:szCs w:val="18"/>
        </w:rPr>
        <w:t xml:space="preserve">nieodpłatne wykorzystanie zdjęć </w:t>
      </w:r>
      <w:r w:rsidR="0059237F" w:rsidRPr="00A71A37">
        <w:rPr>
          <w:rFonts w:ascii="Cambria" w:hAnsi="Cambria" w:cs="Tahoma"/>
          <w:i/>
          <w:sz w:val="14"/>
          <w:szCs w:val="18"/>
        </w:rPr>
        <w:t xml:space="preserve">i/lub utrwaleń audiowizualnych </w:t>
      </w:r>
      <w:r w:rsidRPr="00A71A37">
        <w:rPr>
          <w:rFonts w:ascii="Cambria" w:hAnsi="Cambria" w:cs="Tahoma"/>
          <w:i/>
          <w:sz w:val="14"/>
          <w:szCs w:val="18"/>
        </w:rPr>
        <w:t>z moim wi</w:t>
      </w:r>
      <w:r w:rsidR="00017071">
        <w:rPr>
          <w:rFonts w:ascii="Cambria" w:hAnsi="Cambria" w:cs="Tahoma"/>
          <w:i/>
          <w:sz w:val="14"/>
          <w:szCs w:val="18"/>
        </w:rPr>
        <w:t>zerunkiem, wykonanych podczas coa</w:t>
      </w:r>
      <w:r w:rsidRPr="00A71A37">
        <w:rPr>
          <w:rFonts w:ascii="Cambria" w:hAnsi="Cambria" w:cs="Tahoma"/>
          <w:i/>
          <w:sz w:val="14"/>
          <w:szCs w:val="18"/>
        </w:rPr>
        <w:t>chingowych sesji warsztatowych pt. „</w:t>
      </w:r>
      <w:r w:rsidR="00C45058" w:rsidRPr="00C45058">
        <w:rPr>
          <w:rFonts w:ascii="Cambria" w:hAnsi="Cambria" w:cs="Tahoma"/>
          <w:i/>
          <w:sz w:val="14"/>
          <w:szCs w:val="18"/>
        </w:rPr>
        <w:t>Strategie wdrożeniowe i strategie produktowe: scenariusze, macierze, ryzyka</w:t>
      </w:r>
      <w:r w:rsidRPr="00A71A37">
        <w:rPr>
          <w:rFonts w:ascii="Cambria" w:hAnsi="Cambria" w:cs="Tahoma"/>
          <w:i/>
          <w:sz w:val="14"/>
          <w:szCs w:val="18"/>
        </w:rPr>
        <w:t>”, przez Uniwersytet Przyrodniczy w Poznaniu</w:t>
      </w:r>
      <w:r w:rsidR="0059237F" w:rsidRPr="00A71A37">
        <w:rPr>
          <w:rFonts w:ascii="Cambria" w:hAnsi="Cambria" w:cs="Tahoma"/>
          <w:i/>
          <w:sz w:val="14"/>
          <w:szCs w:val="18"/>
        </w:rPr>
        <w:t xml:space="preserve"> poprzez publiczne ich udostępnianie</w:t>
      </w:r>
      <w:r w:rsidRPr="00A71A37">
        <w:rPr>
          <w:rFonts w:ascii="Cambria" w:hAnsi="Cambria" w:cs="Tahoma"/>
          <w:i/>
          <w:sz w:val="14"/>
          <w:szCs w:val="18"/>
        </w:rPr>
        <w:t xml:space="preserve"> w celach informacyjnych</w:t>
      </w:r>
      <w:r w:rsidR="0059237F" w:rsidRPr="00A71A37">
        <w:rPr>
          <w:rFonts w:ascii="Cambria" w:hAnsi="Cambria" w:cs="Tahoma"/>
          <w:i/>
          <w:sz w:val="14"/>
          <w:szCs w:val="18"/>
        </w:rPr>
        <w:t>, sprawozdawczych</w:t>
      </w:r>
      <w:r w:rsidRPr="00A71A37">
        <w:rPr>
          <w:rFonts w:ascii="Cambria" w:hAnsi="Cambria" w:cs="Tahoma"/>
          <w:i/>
          <w:sz w:val="14"/>
          <w:szCs w:val="18"/>
        </w:rPr>
        <w:t xml:space="preserve"> i promocyjnych.</w:t>
      </w:r>
    </w:p>
    <w:p w:rsidR="00EC71D9" w:rsidRDefault="00EC71D9" w:rsidP="0011183D">
      <w:pPr>
        <w:jc w:val="both"/>
        <w:rPr>
          <w:rFonts w:ascii="Cambria" w:hAnsi="Cambria"/>
          <w:i/>
          <w:color w:val="FF0000"/>
        </w:rPr>
      </w:pPr>
    </w:p>
    <w:p w:rsidR="00D66267" w:rsidRPr="005D552E" w:rsidRDefault="00D66267" w:rsidP="00D66267">
      <w:pPr>
        <w:jc w:val="right"/>
        <w:rPr>
          <w:rFonts w:ascii="Cambria" w:hAnsi="Cambria"/>
          <w:sz w:val="23"/>
          <w:szCs w:val="23"/>
        </w:rPr>
      </w:pPr>
      <w:r w:rsidRPr="005D552E">
        <w:rPr>
          <w:rFonts w:ascii="Cambria" w:hAnsi="Cambria"/>
          <w:sz w:val="23"/>
          <w:szCs w:val="23"/>
        </w:rPr>
        <w:t>…</w:t>
      </w:r>
      <w:r w:rsidR="005D552E">
        <w:rPr>
          <w:rFonts w:ascii="Cambria" w:hAnsi="Cambria"/>
          <w:sz w:val="23"/>
          <w:szCs w:val="23"/>
        </w:rPr>
        <w:t>..</w:t>
      </w:r>
      <w:r w:rsidRPr="005D552E">
        <w:rPr>
          <w:rFonts w:ascii="Cambria" w:hAnsi="Cambria"/>
          <w:sz w:val="23"/>
          <w:szCs w:val="23"/>
        </w:rPr>
        <w:t>………………………………..</w:t>
      </w:r>
    </w:p>
    <w:p w:rsidR="00D66267" w:rsidRPr="005D552E" w:rsidRDefault="00D66267" w:rsidP="00D66267">
      <w:pPr>
        <w:ind w:left="5664" w:firstLine="708"/>
        <w:jc w:val="center"/>
        <w:rPr>
          <w:rFonts w:ascii="Cambria" w:hAnsi="Cambria"/>
          <w:sz w:val="23"/>
          <w:szCs w:val="23"/>
        </w:rPr>
      </w:pPr>
      <w:r w:rsidRPr="005D552E">
        <w:rPr>
          <w:rFonts w:ascii="Cambria" w:hAnsi="Cambria"/>
          <w:sz w:val="23"/>
          <w:szCs w:val="23"/>
        </w:rPr>
        <w:t xml:space="preserve"> Podpis</w:t>
      </w:r>
    </w:p>
    <w:sectPr w:rsidR="00D66267" w:rsidRPr="005D552E" w:rsidSect="00810ABD">
      <w:headerReference w:type="default" r:id="rId8"/>
      <w:footerReference w:type="default" r:id="rId9"/>
      <w:pgSz w:w="11906" w:h="16838" w:code="9"/>
      <w:pgMar w:top="1560" w:right="1418" w:bottom="540" w:left="1418" w:header="56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E4" w:rsidRDefault="00277BE4">
      <w:r>
        <w:separator/>
      </w:r>
    </w:p>
  </w:endnote>
  <w:endnote w:type="continuationSeparator" w:id="0">
    <w:p w:rsidR="00277BE4" w:rsidRDefault="0027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41" w:rsidRDefault="00176445">
    <w:pPr>
      <w:pStyle w:val="Stopka"/>
    </w:pPr>
    <w:r>
      <w:rPr>
        <w:noProof/>
      </w:rPr>
      <w:drawing>
        <wp:anchor distT="0" distB="0" distL="114300" distR="114300" simplePos="0" relativeHeight="251668992" behindDoc="0" locked="0" layoutInCell="1" allowOverlap="1" wp14:anchorId="06C64E6B" wp14:editId="00BB0D1B">
          <wp:simplePos x="0" y="0"/>
          <wp:positionH relativeFrom="column">
            <wp:posOffset>-721360</wp:posOffset>
          </wp:positionH>
          <wp:positionV relativeFrom="paragraph">
            <wp:posOffset>257810</wp:posOffset>
          </wp:positionV>
          <wp:extent cx="1039495" cy="563880"/>
          <wp:effectExtent l="0" t="0" r="8255" b="7620"/>
          <wp:wrapSquare wrapText="bothSides"/>
          <wp:docPr id="11" name="Obraz 11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141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5837601" wp14:editId="2F52DB82">
              <wp:simplePos x="0" y="0"/>
              <wp:positionH relativeFrom="column">
                <wp:posOffset>245110</wp:posOffset>
              </wp:positionH>
              <wp:positionV relativeFrom="paragraph">
                <wp:posOffset>139065</wp:posOffset>
              </wp:positionV>
              <wp:extent cx="2921635" cy="9842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A032B5" w:rsidRDefault="00EE6F41" w:rsidP="00EE6F41">
                          <w:pPr>
                            <w:jc w:val="center"/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20"/>
                              <w:lang w:val="de-DE"/>
                            </w:rPr>
                          </w:pP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20"/>
                            </w:rPr>
                            <w:t>Projekt</w:t>
                          </w:r>
                          <w:r w:rsidR="00263BF8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20"/>
                            </w:rPr>
                            <w:t xml:space="preserve"> nr 0014/DLG/2016/10</w:t>
                          </w:r>
                          <w:r w:rsidRPr="00A032B5">
                            <w:rPr>
                              <w:rFonts w:ascii="Cambria" w:hAnsi="Cambria"/>
                              <w:color w:val="FF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20"/>
                            </w:rPr>
                            <w:t xml:space="preserve">pt. </w:t>
                          </w:r>
                          <w:r w:rsidRPr="00A032B5">
                            <w:rPr>
                              <w:rFonts w:ascii="Cambria" w:hAnsi="Cambria"/>
                              <w:i/>
                              <w:color w:val="808080" w:themeColor="background1" w:themeShade="80"/>
                              <w:sz w:val="16"/>
                              <w:szCs w:val="20"/>
                            </w:rPr>
                            <w:t>InnCOM_PULS - instrumenty optymalizacji procesów komercjalizacji, kreowania innowacji, doskonalenia dialogu oraz wzrostu efektywności współpracy między nauką i gospodarką</w:t>
                          </w: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20"/>
                            </w:rPr>
                            <w:t xml:space="preserve"> w ramach programu DIALOG Ministra Nauki i Szkolnictwa Wyższego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3760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9.3pt;margin-top:10.95pt;width:230.05pt;height:7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" stroked="f">
              <v:fill opacity="0"/>
              <v:textbox>
                <w:txbxContent>
                  <w:p w:rsidR="00EE6F41" w:rsidRPr="00A032B5" w:rsidRDefault="00EE6F41" w:rsidP="00EE6F41">
                    <w:pPr>
                      <w:jc w:val="center"/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20"/>
                        <w:lang w:val="de-DE"/>
                      </w:rPr>
                    </w:pP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20"/>
                      </w:rPr>
                      <w:t>Projekt</w:t>
                    </w:r>
                    <w:r w:rsidR="00263BF8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20"/>
                      </w:rPr>
                      <w:t xml:space="preserve"> nr 0014/DLG/2016/10</w:t>
                    </w:r>
                    <w:r w:rsidRPr="00A032B5">
                      <w:rPr>
                        <w:rFonts w:ascii="Cambria" w:hAnsi="Cambria"/>
                        <w:color w:val="FF0000"/>
                        <w:sz w:val="16"/>
                        <w:szCs w:val="20"/>
                      </w:rPr>
                      <w:t xml:space="preserve"> </w:t>
                    </w: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20"/>
                      </w:rPr>
                      <w:t xml:space="preserve">pt. </w:t>
                    </w:r>
                    <w:r w:rsidRPr="00A032B5">
                      <w:rPr>
                        <w:rFonts w:ascii="Cambria" w:hAnsi="Cambria"/>
                        <w:i/>
                        <w:color w:val="808080" w:themeColor="background1" w:themeShade="80"/>
                        <w:sz w:val="16"/>
                        <w:szCs w:val="20"/>
                      </w:rPr>
                      <w:t>InnCOM_PULS - instrumenty optymalizacji procesów komercjalizacji, kreowania innowacji, doskonalenia dialogu oraz wzrostu efektywności współpracy między nauką i gospodarką</w:t>
                    </w: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20"/>
                      </w:rPr>
                      <w:t xml:space="preserve"> w ramach programu DIALOG Ministra Nauki i Szkolnictwa Wyższego</w:t>
                    </w:r>
                  </w:p>
                </w:txbxContent>
              </v:textbox>
            </v:shape>
          </w:pict>
        </mc:Fallback>
      </mc:AlternateContent>
    </w:r>
    <w:r w:rsidR="00CA2D68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68B159D" wp14:editId="20C8EB40">
              <wp:simplePos x="0" y="0"/>
              <wp:positionH relativeFrom="column">
                <wp:posOffset>3084830</wp:posOffset>
              </wp:positionH>
              <wp:positionV relativeFrom="paragraph">
                <wp:posOffset>142240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A032B5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</w:rPr>
                          </w:pP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:rsidR="00EE6F41" w:rsidRPr="00A032B5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  <w:lang w:val="de-DE"/>
                            </w:rPr>
                          </w:pP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</w:rPr>
                            <w:br/>
                            <w:t>ul. Wojska Polskiego 52, 60-627 Poznań</w:t>
                          </w:r>
                          <w:r w:rsidR="00885654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:rsidR="00DD780D" w:rsidRPr="00A032B5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  <w:lang w:val="de-DE"/>
                            </w:rPr>
                          </w:pP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:rsidR="00DD780D" w:rsidRPr="00A032B5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 w:themeColor="background1" w:themeShade="80"/>
                              <w:sz w:val="22"/>
                              <w:lang w:val="de-DE"/>
                            </w:rPr>
                          </w:pP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B159D" id="_x0000_s1027" type="#_x0000_t202" style="position:absolute;margin-left:242.9pt;margin-top:11.2pt;width:162.5pt;height:9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" stroked="f">
              <v:fill opacity="0"/>
              <v:textbox>
                <w:txbxContent>
                  <w:p w:rsidR="00EE6F41" w:rsidRPr="00A032B5" w:rsidRDefault="00DD780D" w:rsidP="00EE6F41">
                    <w:pPr>
                      <w:jc w:val="center"/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</w:rPr>
                    </w:pP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:rsidR="00EE6F41" w:rsidRPr="00A032B5" w:rsidRDefault="00DD780D" w:rsidP="00EE6F41">
                    <w:pPr>
                      <w:jc w:val="center"/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  <w:lang w:val="de-DE"/>
                      </w:rPr>
                    </w:pP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</w:rPr>
                      <w:t>Uniwersytetu Przyrodniczego w Poznaniu</w:t>
                    </w: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</w:rPr>
                      <w:br/>
                      <w:t>ul. Wojska Polskiego 52, 60-627 Poznań</w:t>
                    </w:r>
                    <w:r w:rsidR="00885654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:rsidR="00DD780D" w:rsidRPr="00A032B5" w:rsidRDefault="00DD780D" w:rsidP="00EE6F41">
                    <w:pPr>
                      <w:jc w:val="center"/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  <w:lang w:val="de-DE"/>
                      </w:rPr>
                    </w:pP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  <w:lang w:val="de-DE"/>
                      </w:rPr>
                      <w:t>e-mail: ciitt@up.poznan.pl</w:t>
                    </w:r>
                  </w:p>
                  <w:p w:rsidR="00DD780D" w:rsidRPr="00A032B5" w:rsidRDefault="00DD780D" w:rsidP="00EE6F41">
                    <w:pPr>
                      <w:jc w:val="center"/>
                      <w:rPr>
                        <w:rFonts w:ascii="Cambria" w:hAnsi="Cambria"/>
                        <w:color w:val="808080" w:themeColor="background1" w:themeShade="80"/>
                        <w:sz w:val="22"/>
                        <w:lang w:val="de-DE"/>
                      </w:rPr>
                    </w:pP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 w:rsidR="00F75289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68D712" wp14:editId="0A0F8404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975758" id="Łącznik prosty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:rsidR="00EE6F41" w:rsidRDefault="00CA2D6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DD3C904" wp14:editId="50D37D3D">
          <wp:simplePos x="0" y="0"/>
          <wp:positionH relativeFrom="column">
            <wp:posOffset>5090985</wp:posOffset>
          </wp:positionH>
          <wp:positionV relativeFrom="paragraph">
            <wp:posOffset>178435</wp:posOffset>
          </wp:positionV>
          <wp:extent cx="1270000" cy="379095"/>
          <wp:effectExtent l="0" t="0" r="6350" b="1905"/>
          <wp:wrapSquare wrapText="bothSides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D05" w:rsidRDefault="002D7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E4" w:rsidRDefault="00277BE4">
      <w:r>
        <w:separator/>
      </w:r>
    </w:p>
  </w:footnote>
  <w:footnote w:type="continuationSeparator" w:id="0">
    <w:p w:rsidR="00277BE4" w:rsidRDefault="00277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B5" w:rsidRDefault="00A67720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1040" behindDoc="0" locked="0" layoutInCell="1" allowOverlap="1" wp14:anchorId="384A9FAF" wp14:editId="21DCD631">
          <wp:simplePos x="0" y="0"/>
          <wp:positionH relativeFrom="column">
            <wp:posOffset>1505585</wp:posOffset>
          </wp:positionH>
          <wp:positionV relativeFrom="paragraph">
            <wp:posOffset>-76835</wp:posOffset>
          </wp:positionV>
          <wp:extent cx="2231390" cy="334645"/>
          <wp:effectExtent l="0" t="0" r="0" b="0"/>
          <wp:wrapNone/>
          <wp:docPr id="3" name="Obraz 3" descr="InnCOM_PULS rgb bez tła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InnCOM_PULS rgb bez tła 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2D68">
      <w:rPr>
        <w:noProof/>
      </w:rPr>
      <w:drawing>
        <wp:anchor distT="0" distB="0" distL="114300" distR="114300" simplePos="0" relativeHeight="251658752" behindDoc="0" locked="0" layoutInCell="1" allowOverlap="1" wp14:anchorId="46C25BC9" wp14:editId="2947FE45">
          <wp:simplePos x="0" y="0"/>
          <wp:positionH relativeFrom="column">
            <wp:posOffset>-713740</wp:posOffset>
          </wp:positionH>
          <wp:positionV relativeFrom="paragraph">
            <wp:posOffset>-87630</wp:posOffset>
          </wp:positionV>
          <wp:extent cx="1384300" cy="507365"/>
          <wp:effectExtent l="0" t="0" r="6350" b="6985"/>
          <wp:wrapSquare wrapText="bothSides"/>
          <wp:docPr id="9" name="Obraz 9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dial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D68">
      <w:rPr>
        <w:b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06FBB7FF" wp14:editId="01CE70BB">
          <wp:simplePos x="0" y="0"/>
          <wp:positionH relativeFrom="column">
            <wp:posOffset>4325175</wp:posOffset>
          </wp:positionH>
          <wp:positionV relativeFrom="paragraph">
            <wp:posOffset>-66040</wp:posOffset>
          </wp:positionV>
          <wp:extent cx="2108200" cy="437515"/>
          <wp:effectExtent l="0" t="0" r="6350" b="63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06B" w:rsidRPr="003C106B" w:rsidRDefault="00A032B5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D8854B2" wp14:editId="1225F108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560ED3" id="Łącznik prosty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F2B62"/>
    <w:multiLevelType w:val="hybridMultilevel"/>
    <w:tmpl w:val="F0B4D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B47"/>
    <w:multiLevelType w:val="hybridMultilevel"/>
    <w:tmpl w:val="91E44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96145"/>
    <w:multiLevelType w:val="hybridMultilevel"/>
    <w:tmpl w:val="EB908098"/>
    <w:lvl w:ilvl="0" w:tplc="3DDA31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24E51"/>
    <w:multiLevelType w:val="hybridMultilevel"/>
    <w:tmpl w:val="DF324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3"/>
    <w:rsid w:val="00001F95"/>
    <w:rsid w:val="0001159A"/>
    <w:rsid w:val="0001664B"/>
    <w:rsid w:val="00017071"/>
    <w:rsid w:val="000212DB"/>
    <w:rsid w:val="0002294C"/>
    <w:rsid w:val="00046E1E"/>
    <w:rsid w:val="000751C2"/>
    <w:rsid w:val="0009490E"/>
    <w:rsid w:val="000A6E98"/>
    <w:rsid w:val="000A7141"/>
    <w:rsid w:val="000C26AB"/>
    <w:rsid w:val="000E23E2"/>
    <w:rsid w:val="000E3699"/>
    <w:rsid w:val="000E4436"/>
    <w:rsid w:val="000E4F78"/>
    <w:rsid w:val="000E50D1"/>
    <w:rsid w:val="000F259D"/>
    <w:rsid w:val="000F52C2"/>
    <w:rsid w:val="00107AFF"/>
    <w:rsid w:val="00111488"/>
    <w:rsid w:val="0011183D"/>
    <w:rsid w:val="0013309A"/>
    <w:rsid w:val="00133649"/>
    <w:rsid w:val="00142942"/>
    <w:rsid w:val="00161624"/>
    <w:rsid w:val="00161669"/>
    <w:rsid w:val="0016355B"/>
    <w:rsid w:val="00174554"/>
    <w:rsid w:val="00176445"/>
    <w:rsid w:val="0019790E"/>
    <w:rsid w:val="001C6066"/>
    <w:rsid w:val="001D0197"/>
    <w:rsid w:val="001D053A"/>
    <w:rsid w:val="001D546D"/>
    <w:rsid w:val="001D553B"/>
    <w:rsid w:val="001F0866"/>
    <w:rsid w:val="001F7318"/>
    <w:rsid w:val="00202263"/>
    <w:rsid w:val="00237CC8"/>
    <w:rsid w:val="00245A43"/>
    <w:rsid w:val="00247A1F"/>
    <w:rsid w:val="00252FC2"/>
    <w:rsid w:val="002538B4"/>
    <w:rsid w:val="00263BF8"/>
    <w:rsid w:val="0026625A"/>
    <w:rsid w:val="00272B0F"/>
    <w:rsid w:val="00276478"/>
    <w:rsid w:val="00277BE4"/>
    <w:rsid w:val="00280C01"/>
    <w:rsid w:val="002847F2"/>
    <w:rsid w:val="00296130"/>
    <w:rsid w:val="0029721B"/>
    <w:rsid w:val="002A3DD5"/>
    <w:rsid w:val="002B03F7"/>
    <w:rsid w:val="002B351F"/>
    <w:rsid w:val="002C2F0C"/>
    <w:rsid w:val="002D146C"/>
    <w:rsid w:val="002D7D05"/>
    <w:rsid w:val="002E611C"/>
    <w:rsid w:val="002E7777"/>
    <w:rsid w:val="002F43C4"/>
    <w:rsid w:val="0030312B"/>
    <w:rsid w:val="00325745"/>
    <w:rsid w:val="003302EC"/>
    <w:rsid w:val="00331FB6"/>
    <w:rsid w:val="00354533"/>
    <w:rsid w:val="00363692"/>
    <w:rsid w:val="00365D3E"/>
    <w:rsid w:val="00382232"/>
    <w:rsid w:val="00384F60"/>
    <w:rsid w:val="00391138"/>
    <w:rsid w:val="003A01EA"/>
    <w:rsid w:val="003A792B"/>
    <w:rsid w:val="003C106B"/>
    <w:rsid w:val="003C2710"/>
    <w:rsid w:val="003C3E49"/>
    <w:rsid w:val="003F56FA"/>
    <w:rsid w:val="00407347"/>
    <w:rsid w:val="0041532E"/>
    <w:rsid w:val="00420150"/>
    <w:rsid w:val="00425BEA"/>
    <w:rsid w:val="00432A19"/>
    <w:rsid w:val="00437C66"/>
    <w:rsid w:val="00440399"/>
    <w:rsid w:val="004406D3"/>
    <w:rsid w:val="00441B33"/>
    <w:rsid w:val="0044554B"/>
    <w:rsid w:val="00451972"/>
    <w:rsid w:val="00451B06"/>
    <w:rsid w:val="004639D0"/>
    <w:rsid w:val="0047778F"/>
    <w:rsid w:val="004846D1"/>
    <w:rsid w:val="00492C82"/>
    <w:rsid w:val="0049438A"/>
    <w:rsid w:val="00496776"/>
    <w:rsid w:val="004C373B"/>
    <w:rsid w:val="004D126B"/>
    <w:rsid w:val="004D669E"/>
    <w:rsid w:val="004E2DC3"/>
    <w:rsid w:val="004E6C83"/>
    <w:rsid w:val="004F32A6"/>
    <w:rsid w:val="004F3BD8"/>
    <w:rsid w:val="00505BEE"/>
    <w:rsid w:val="00511CDB"/>
    <w:rsid w:val="00512478"/>
    <w:rsid w:val="00534F7C"/>
    <w:rsid w:val="005371EF"/>
    <w:rsid w:val="005524E8"/>
    <w:rsid w:val="005541FA"/>
    <w:rsid w:val="005607D0"/>
    <w:rsid w:val="00577C84"/>
    <w:rsid w:val="0059237F"/>
    <w:rsid w:val="005A332C"/>
    <w:rsid w:val="005A5372"/>
    <w:rsid w:val="005B1A17"/>
    <w:rsid w:val="005B79ED"/>
    <w:rsid w:val="005D1D2F"/>
    <w:rsid w:val="005D552E"/>
    <w:rsid w:val="005F4ECE"/>
    <w:rsid w:val="00603C78"/>
    <w:rsid w:val="00603EDA"/>
    <w:rsid w:val="00612261"/>
    <w:rsid w:val="00637D0C"/>
    <w:rsid w:val="0065515C"/>
    <w:rsid w:val="00670609"/>
    <w:rsid w:val="00686295"/>
    <w:rsid w:val="00692742"/>
    <w:rsid w:val="006A0C15"/>
    <w:rsid w:val="006B653C"/>
    <w:rsid w:val="006C1E0B"/>
    <w:rsid w:val="006F30B8"/>
    <w:rsid w:val="006F451F"/>
    <w:rsid w:val="006F5DF0"/>
    <w:rsid w:val="00702A00"/>
    <w:rsid w:val="00706DF5"/>
    <w:rsid w:val="00721555"/>
    <w:rsid w:val="00726B4C"/>
    <w:rsid w:val="007365A6"/>
    <w:rsid w:val="00773096"/>
    <w:rsid w:val="00774FB7"/>
    <w:rsid w:val="007763E1"/>
    <w:rsid w:val="0079000F"/>
    <w:rsid w:val="00796EB3"/>
    <w:rsid w:val="007E2D64"/>
    <w:rsid w:val="007E62B1"/>
    <w:rsid w:val="007E70AE"/>
    <w:rsid w:val="00802770"/>
    <w:rsid w:val="00802894"/>
    <w:rsid w:val="0080520F"/>
    <w:rsid w:val="00806FCF"/>
    <w:rsid w:val="00810ABD"/>
    <w:rsid w:val="008211D6"/>
    <w:rsid w:val="00842C89"/>
    <w:rsid w:val="00851B43"/>
    <w:rsid w:val="00852C4D"/>
    <w:rsid w:val="00873F97"/>
    <w:rsid w:val="008758F1"/>
    <w:rsid w:val="00883D18"/>
    <w:rsid w:val="00885654"/>
    <w:rsid w:val="008859C9"/>
    <w:rsid w:val="00886FCF"/>
    <w:rsid w:val="00893009"/>
    <w:rsid w:val="008A571A"/>
    <w:rsid w:val="008C316E"/>
    <w:rsid w:val="008C54E9"/>
    <w:rsid w:val="008D5DAF"/>
    <w:rsid w:val="008D73DB"/>
    <w:rsid w:val="008E4B7D"/>
    <w:rsid w:val="0090508B"/>
    <w:rsid w:val="00906243"/>
    <w:rsid w:val="00915080"/>
    <w:rsid w:val="00917D3C"/>
    <w:rsid w:val="00922F15"/>
    <w:rsid w:val="0094529A"/>
    <w:rsid w:val="00947F7C"/>
    <w:rsid w:val="009501B6"/>
    <w:rsid w:val="00953C56"/>
    <w:rsid w:val="00961E19"/>
    <w:rsid w:val="009932D6"/>
    <w:rsid w:val="009C03F3"/>
    <w:rsid w:val="009C3DDE"/>
    <w:rsid w:val="009C4353"/>
    <w:rsid w:val="009D596F"/>
    <w:rsid w:val="009E30FA"/>
    <w:rsid w:val="00A032B5"/>
    <w:rsid w:val="00A106F0"/>
    <w:rsid w:val="00A16BEC"/>
    <w:rsid w:val="00A21604"/>
    <w:rsid w:val="00A22057"/>
    <w:rsid w:val="00A24BFA"/>
    <w:rsid w:val="00A363B9"/>
    <w:rsid w:val="00A404B6"/>
    <w:rsid w:val="00A52AA8"/>
    <w:rsid w:val="00A65DBF"/>
    <w:rsid w:val="00A67720"/>
    <w:rsid w:val="00A71A37"/>
    <w:rsid w:val="00A77CFF"/>
    <w:rsid w:val="00A93CF2"/>
    <w:rsid w:val="00AA0AEE"/>
    <w:rsid w:val="00AD1450"/>
    <w:rsid w:val="00AD7A4A"/>
    <w:rsid w:val="00AE671B"/>
    <w:rsid w:val="00AF4638"/>
    <w:rsid w:val="00AF4AB7"/>
    <w:rsid w:val="00AF791F"/>
    <w:rsid w:val="00B109A6"/>
    <w:rsid w:val="00B13EA1"/>
    <w:rsid w:val="00B17158"/>
    <w:rsid w:val="00B25033"/>
    <w:rsid w:val="00B3067C"/>
    <w:rsid w:val="00B37995"/>
    <w:rsid w:val="00B37CCB"/>
    <w:rsid w:val="00B4195A"/>
    <w:rsid w:val="00B459F8"/>
    <w:rsid w:val="00B47D57"/>
    <w:rsid w:val="00B61073"/>
    <w:rsid w:val="00B65772"/>
    <w:rsid w:val="00B66503"/>
    <w:rsid w:val="00B82DD2"/>
    <w:rsid w:val="00BB1948"/>
    <w:rsid w:val="00BD5AAA"/>
    <w:rsid w:val="00BD60A9"/>
    <w:rsid w:val="00BE3902"/>
    <w:rsid w:val="00C1148F"/>
    <w:rsid w:val="00C227D2"/>
    <w:rsid w:val="00C27459"/>
    <w:rsid w:val="00C3449D"/>
    <w:rsid w:val="00C45058"/>
    <w:rsid w:val="00C51859"/>
    <w:rsid w:val="00C5190A"/>
    <w:rsid w:val="00C62F95"/>
    <w:rsid w:val="00C635C7"/>
    <w:rsid w:val="00C64C9A"/>
    <w:rsid w:val="00C679DD"/>
    <w:rsid w:val="00C719B5"/>
    <w:rsid w:val="00C746A0"/>
    <w:rsid w:val="00C85893"/>
    <w:rsid w:val="00C862AA"/>
    <w:rsid w:val="00C87234"/>
    <w:rsid w:val="00C95021"/>
    <w:rsid w:val="00CA2D68"/>
    <w:rsid w:val="00CA4423"/>
    <w:rsid w:val="00CB44CE"/>
    <w:rsid w:val="00CB7F62"/>
    <w:rsid w:val="00CD64E6"/>
    <w:rsid w:val="00D15935"/>
    <w:rsid w:val="00D1641C"/>
    <w:rsid w:val="00D20F5B"/>
    <w:rsid w:val="00D277B6"/>
    <w:rsid w:val="00D31413"/>
    <w:rsid w:val="00D41942"/>
    <w:rsid w:val="00D466B1"/>
    <w:rsid w:val="00D51853"/>
    <w:rsid w:val="00D61E38"/>
    <w:rsid w:val="00D61F79"/>
    <w:rsid w:val="00D66267"/>
    <w:rsid w:val="00D95F2C"/>
    <w:rsid w:val="00D97ECC"/>
    <w:rsid w:val="00DA6334"/>
    <w:rsid w:val="00DC039F"/>
    <w:rsid w:val="00DD6120"/>
    <w:rsid w:val="00DD780D"/>
    <w:rsid w:val="00E0088E"/>
    <w:rsid w:val="00E07F90"/>
    <w:rsid w:val="00E10287"/>
    <w:rsid w:val="00E1089A"/>
    <w:rsid w:val="00E1344D"/>
    <w:rsid w:val="00E27432"/>
    <w:rsid w:val="00E3048D"/>
    <w:rsid w:val="00E34202"/>
    <w:rsid w:val="00E353C7"/>
    <w:rsid w:val="00E40C25"/>
    <w:rsid w:val="00E44D1B"/>
    <w:rsid w:val="00E62351"/>
    <w:rsid w:val="00E708C8"/>
    <w:rsid w:val="00E77CDA"/>
    <w:rsid w:val="00E82D5E"/>
    <w:rsid w:val="00E94487"/>
    <w:rsid w:val="00EA5705"/>
    <w:rsid w:val="00EA5787"/>
    <w:rsid w:val="00EB1485"/>
    <w:rsid w:val="00EB26C3"/>
    <w:rsid w:val="00EC71D9"/>
    <w:rsid w:val="00ED2AFA"/>
    <w:rsid w:val="00ED438D"/>
    <w:rsid w:val="00EE2009"/>
    <w:rsid w:val="00EE301E"/>
    <w:rsid w:val="00EE6F41"/>
    <w:rsid w:val="00EE7C6A"/>
    <w:rsid w:val="00EF049E"/>
    <w:rsid w:val="00EF2501"/>
    <w:rsid w:val="00EF52BD"/>
    <w:rsid w:val="00F04729"/>
    <w:rsid w:val="00F115CC"/>
    <w:rsid w:val="00F47E1B"/>
    <w:rsid w:val="00F55CA9"/>
    <w:rsid w:val="00F56389"/>
    <w:rsid w:val="00F5760A"/>
    <w:rsid w:val="00F64797"/>
    <w:rsid w:val="00F71264"/>
    <w:rsid w:val="00F75289"/>
    <w:rsid w:val="00F83267"/>
    <w:rsid w:val="00F951F5"/>
    <w:rsid w:val="00FA0823"/>
    <w:rsid w:val="00FB7217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2D7E17-F3D4-4235-864E-52FC36F3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4E0E-72D3-4001-A2D6-BBDD56C3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2047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creator>Joanna</dc:creator>
  <cp:lastModifiedBy>CIiTT UP Poznań</cp:lastModifiedBy>
  <cp:revision>13</cp:revision>
  <cp:lastPrinted>2017-03-14T10:23:00Z</cp:lastPrinted>
  <dcterms:created xsi:type="dcterms:W3CDTF">2017-01-19T12:45:00Z</dcterms:created>
  <dcterms:modified xsi:type="dcterms:W3CDTF">2017-07-06T07:10:00Z</dcterms:modified>
</cp:coreProperties>
</file>